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国家传染病智能监测预警前置服务器参数要求</w:t>
      </w:r>
    </w:p>
    <w:p>
      <w:pPr>
        <w:rPr>
          <w:rFonts w:hint="eastAsia"/>
        </w:rPr>
      </w:pPr>
    </w:p>
    <w:p>
      <w:pPr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软硬件配置要求：</w:t>
      </w:r>
    </w:p>
    <w:p>
      <w:pPr>
        <w:rPr>
          <w:rFonts w:hint="eastAsia"/>
        </w:rPr>
      </w:pPr>
      <w:r>
        <w:rPr>
          <w:rFonts w:hint="eastAsia"/>
        </w:rPr>
        <w:t>2U机架式服务器</w:t>
      </w:r>
    </w:p>
    <w:p>
      <w:pPr>
        <w:rPr>
          <w:rFonts w:hint="eastAsia"/>
        </w:rPr>
      </w:pPr>
      <w:r>
        <w:rPr>
          <w:rFonts w:hint="eastAsia"/>
        </w:rPr>
        <w:t xml:space="preserve">CPU：2*鲲鹏920（32Core@2.6GHz）； </w:t>
      </w:r>
    </w:p>
    <w:p>
      <w:pPr>
        <w:rPr>
          <w:rFonts w:hint="eastAsia"/>
        </w:rPr>
      </w:pPr>
      <w:r>
        <w:rPr>
          <w:rFonts w:hint="eastAsia"/>
        </w:rPr>
        <w:t xml:space="preserve">内存：8*32G DDR4； </w:t>
      </w:r>
    </w:p>
    <w:p>
      <w:pPr>
        <w:rPr>
          <w:rFonts w:hint="eastAsia"/>
        </w:rPr>
      </w:pPr>
      <w:r>
        <w:rPr>
          <w:rFonts w:hint="eastAsia"/>
        </w:rPr>
        <w:t>硬盘：3*48GB SSD；</w:t>
      </w:r>
    </w:p>
    <w:p>
      <w:pPr>
        <w:rPr>
          <w:rFonts w:hint="eastAsia"/>
        </w:rPr>
      </w:pPr>
      <w:r>
        <w:rPr>
          <w:rFonts w:hint="eastAsia"/>
        </w:rPr>
        <w:t>阵列卡：</w:t>
      </w:r>
      <w:bookmarkStart w:id="0" w:name="_GoBack"/>
      <w:bookmarkEnd w:id="0"/>
      <w:r>
        <w:rPr>
          <w:rFonts w:hint="eastAsia"/>
        </w:rPr>
        <w:t>9460-8i(raid0/1/5)</w:t>
      </w:r>
    </w:p>
    <w:p>
      <w:pPr>
        <w:rPr>
          <w:rFonts w:hint="eastAsia"/>
        </w:rPr>
      </w:pPr>
      <w:r>
        <w:rPr>
          <w:rFonts w:hint="eastAsia"/>
        </w:rPr>
        <w:t>网卡：4*GE+2*10/25GE（含10GE光模块）；</w:t>
      </w:r>
    </w:p>
    <w:p>
      <w:pPr>
        <w:rPr>
          <w:rFonts w:hint="eastAsia"/>
        </w:rPr>
      </w:pPr>
      <w:r>
        <w:rPr>
          <w:rFonts w:hint="eastAsia"/>
        </w:rPr>
        <w:t>900W交流电源*2；</w:t>
      </w:r>
    </w:p>
    <w:p>
      <w:pPr>
        <w:rPr>
          <w:rFonts w:hint="eastAsia"/>
        </w:rPr>
      </w:pPr>
      <w:r>
        <w:rPr>
          <w:rFonts w:hint="eastAsia"/>
        </w:rPr>
        <w:t>操作系统：配置麒麟、欧拉、统信等国产操作系统服务器版其中之一。</w:t>
      </w:r>
    </w:p>
    <w:p>
      <w:pPr>
        <w:rPr>
          <w:rFonts w:hint="eastAsia"/>
        </w:rPr>
      </w:pPr>
      <w:r>
        <w:rPr>
          <w:rFonts w:hint="eastAsia"/>
        </w:rPr>
        <w:t>数据支持：配置OpenGauss或同等架构</w:t>
      </w:r>
      <w:r>
        <w:rPr>
          <w:rFonts w:hint="eastAsia"/>
          <w:lang w:val="en-US" w:eastAsia="zh-CN"/>
        </w:rPr>
        <w:t>国产</w:t>
      </w:r>
      <w:r>
        <w:rPr>
          <w:rFonts w:hint="eastAsia"/>
        </w:rPr>
        <w:t>数据库。</w:t>
      </w:r>
    </w:p>
    <w:p>
      <w:pPr>
        <w:rPr>
          <w:rFonts w:hint="eastAsia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配套服务：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1、服务器安装上架上电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2、操作系统及软件安装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3、网络环境、端口调试配置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设备预算：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预算金额6万元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其他要求：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本项目需在吉林省政府采购电子商城采购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0NTY2OWY5NjYwMDNlZTA0NWQwZmNlZDZiMjM5NWQifQ=="/>
  </w:docVars>
  <w:rsids>
    <w:rsidRoot w:val="460D64D3"/>
    <w:rsid w:val="460D64D3"/>
    <w:rsid w:val="53087D00"/>
    <w:rsid w:val="6C18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203</Characters>
  <Lines>0</Lines>
  <Paragraphs>0</Paragraphs>
  <TotalTime>6</TotalTime>
  <ScaleCrop>false</ScaleCrop>
  <LinksUpToDate>false</LinksUpToDate>
  <CharactersWithSpaces>207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2024-07-03T07:50:00Z</dcterms:created>
  <dc:creator>宋华刚</dc:creator>
  <cp:lastModifiedBy>果冻0o</cp:lastModifiedBy>
  <dcterms:modified xsi:type="dcterms:W3CDTF">2024-07-09T03:09:01Z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7B0EAD2854994FD398182A2FE5E48F55_11</vt:lpwstr>
  </property>
</Properties>
</file>